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1C68" w14:textId="77777777" w:rsidR="00F71243" w:rsidRDefault="00F71243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val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 xml:space="preserve">TITLE: </w:t>
      </w:r>
    </w:p>
    <w:p w14:paraId="6B36E8CF" w14:textId="5E0C302A" w:rsid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val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 xml:space="preserve">Call for vloggers, nature and tourism enthusiasts to join our first competition to promote beautiful and </w:t>
      </w:r>
      <w:r w:rsidR="00F71243">
        <w:rPr>
          <w:rFonts w:ascii="inherit" w:eastAsia="Times New Roman" w:hAnsi="inherit" w:cs="Arial"/>
          <w:color w:val="050505"/>
          <w:sz w:val="23"/>
          <w:szCs w:val="23"/>
          <w:lang w:val="en-GB"/>
        </w:rPr>
        <w:t>lesser-known</w:t>
      </w: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 xml:space="preserve"> destinations in Kosovo</w:t>
      </w:r>
    </w:p>
    <w:p w14:paraId="03A91A10" w14:textId="09599688" w:rsid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val="en-GB"/>
        </w:rPr>
      </w:pPr>
    </w:p>
    <w:p w14:paraId="7B8451AA" w14:textId="0675F937" w:rsid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val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>We all know uncharted destinations in Kosovo that we would like to be more developed and frequented by more tourists.</w:t>
      </w:r>
    </w:p>
    <w:p w14:paraId="76E676CA" w14:textId="02680BFD" w:rsid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val="en-GB"/>
        </w:rPr>
      </w:pPr>
    </w:p>
    <w:p w14:paraId="4487FD45" w14:textId="1712A6E1" w:rsid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val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>Share your fun and send us your vlog by tagging one of our social media accounts to enter the competition:</w:t>
      </w:r>
    </w:p>
    <w:p w14:paraId="7C3DC717" w14:textId="77777777" w:rsidR="00AA66BF" w:rsidRP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AA66BF">
        <w:rPr>
          <w:rFonts w:ascii="inherit" w:eastAsia="Times New Roman" w:hAnsi="inherit" w:cs="Arial"/>
          <w:color w:val="050505"/>
          <w:sz w:val="23"/>
          <w:szCs w:val="23"/>
        </w:rPr>
        <w:t xml:space="preserve">Facebook: PPSE Program Swisscontact </w:t>
      </w:r>
    </w:p>
    <w:p w14:paraId="690BBFF4" w14:textId="77777777" w:rsidR="00AA66BF" w:rsidRP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AA66BF">
        <w:rPr>
          <w:rFonts w:ascii="inherit" w:eastAsia="Times New Roman" w:hAnsi="inherit" w:cs="Arial"/>
          <w:color w:val="050505"/>
          <w:sz w:val="23"/>
          <w:szCs w:val="23"/>
        </w:rPr>
        <w:t xml:space="preserve">Instagram: @ppsekosovo </w:t>
      </w:r>
    </w:p>
    <w:p w14:paraId="02CFE490" w14:textId="77777777" w:rsidR="00AA66BF" w:rsidRP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AA66BF">
        <w:rPr>
          <w:rFonts w:ascii="inherit" w:eastAsia="Times New Roman" w:hAnsi="inherit" w:cs="Arial"/>
          <w:color w:val="050505"/>
          <w:sz w:val="23"/>
          <w:szCs w:val="23"/>
        </w:rPr>
        <w:t xml:space="preserve">Twitter: PPSE_Kosovo </w:t>
      </w:r>
    </w:p>
    <w:p w14:paraId="7C801185" w14:textId="77777777" w:rsidR="00AA66BF" w:rsidRP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AA66BF">
        <w:rPr>
          <w:rFonts w:ascii="inherit" w:eastAsia="Times New Roman" w:hAnsi="inherit" w:cs="Arial"/>
          <w:color w:val="050505"/>
          <w:sz w:val="23"/>
          <w:szCs w:val="23"/>
        </w:rPr>
        <w:t xml:space="preserve">Email: ppseinfo@swisscontact.org </w:t>
      </w:r>
    </w:p>
    <w:p w14:paraId="1B780618" w14:textId="77777777" w:rsid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14:paraId="0237CA3F" w14:textId="0D17F97C" w:rsid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val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>Rules to enter the competition for the best vlog:</w:t>
      </w:r>
    </w:p>
    <w:p w14:paraId="6BCAB56E" w14:textId="77777777" w:rsidR="00AA66BF" w:rsidRP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val="en-GB"/>
        </w:rPr>
      </w:pPr>
    </w:p>
    <w:p w14:paraId="54F5EC75" w14:textId="149E0292" w:rsidR="00AA66BF" w:rsidRPr="00F132DF" w:rsidRDefault="00AA66BF" w:rsidP="00F132DF">
      <w:pPr>
        <w:pStyle w:val="ListParagraph"/>
        <w:numPr>
          <w:ilvl w:val="0"/>
          <w:numId w:val="3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F132DF">
        <w:rPr>
          <w:rFonts w:ascii="inherit" w:eastAsia="Times New Roman" w:hAnsi="inherit" w:cs="Arial"/>
          <w:color w:val="050505"/>
          <w:sz w:val="23"/>
          <w:szCs w:val="23"/>
          <w:lang w:val="en-GB"/>
        </w:rPr>
        <w:t>1-3 minutes long and shot inside the territory of Kosovo</w:t>
      </w:r>
      <w:r w:rsidRPr="00F132DF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</w:p>
    <w:p w14:paraId="797D230F" w14:textId="0CD55257" w:rsidR="00AA66BF" w:rsidRPr="00F132DF" w:rsidRDefault="00AA66BF" w:rsidP="00F132DF">
      <w:pPr>
        <w:pStyle w:val="ListParagraph"/>
        <w:numPr>
          <w:ilvl w:val="0"/>
          <w:numId w:val="3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F132DF">
        <w:rPr>
          <w:rFonts w:ascii="inherit" w:eastAsia="Times New Roman" w:hAnsi="inherit" w:cs="Arial"/>
          <w:color w:val="050505"/>
          <w:sz w:val="23"/>
          <w:szCs w:val="23"/>
          <w:lang w:val="en-GB"/>
        </w:rPr>
        <w:t>Be in one of the official languages of Kosovo</w:t>
      </w:r>
      <w:r w:rsidRPr="00F132DF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</w:p>
    <w:p w14:paraId="5E7FC5C0" w14:textId="6EC48907" w:rsidR="00AA66BF" w:rsidRPr="00F132DF" w:rsidRDefault="00AA66BF" w:rsidP="00F132DF">
      <w:pPr>
        <w:pStyle w:val="ListParagraph"/>
        <w:numPr>
          <w:ilvl w:val="0"/>
          <w:numId w:val="3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val="en-GB"/>
        </w:rPr>
      </w:pPr>
      <w:r w:rsidRPr="00F132DF">
        <w:rPr>
          <w:rFonts w:ascii="inherit" w:eastAsia="Times New Roman" w:hAnsi="inherit" w:cs="Arial"/>
          <w:color w:val="050505"/>
          <w:sz w:val="23"/>
          <w:szCs w:val="23"/>
          <w:lang w:val="en-GB"/>
        </w:rPr>
        <w:t>Include a narration that sincerely and in an entertaining manner shows the potential of a location/place and why it must be visited</w:t>
      </w:r>
    </w:p>
    <w:p w14:paraId="17746728" w14:textId="04C9BEF1" w:rsidR="00AA66BF" w:rsidRPr="00F132DF" w:rsidRDefault="00AA66BF" w:rsidP="00F132DF">
      <w:pPr>
        <w:pStyle w:val="ListParagraph"/>
        <w:numPr>
          <w:ilvl w:val="0"/>
          <w:numId w:val="3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F132DF">
        <w:rPr>
          <w:rFonts w:ascii="inherit" w:eastAsia="Times New Roman" w:hAnsi="inherit" w:cs="Arial"/>
          <w:color w:val="050505"/>
          <w:sz w:val="23"/>
          <w:szCs w:val="23"/>
          <w:lang w:val="en-GB"/>
        </w:rPr>
        <w:t>Be original and recorded specifically for the competition</w:t>
      </w:r>
      <w:r w:rsidRPr="00F132DF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</w:p>
    <w:p w14:paraId="67A62FF6" w14:textId="4AAEDE85" w:rsidR="00AA66BF" w:rsidRPr="00F132DF" w:rsidRDefault="00AA66BF" w:rsidP="00F132DF">
      <w:pPr>
        <w:pStyle w:val="ListParagraph"/>
        <w:numPr>
          <w:ilvl w:val="0"/>
          <w:numId w:val="3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F132DF">
        <w:rPr>
          <w:rFonts w:ascii="inherit" w:eastAsia="Times New Roman" w:hAnsi="inherit" w:cs="Arial"/>
          <w:color w:val="050505"/>
          <w:sz w:val="23"/>
          <w:szCs w:val="23"/>
          <w:lang w:val="en-GB"/>
        </w:rPr>
        <w:t>Must not contain unacceptable or hate speech</w:t>
      </w:r>
      <w:r w:rsidRPr="00F132DF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</w:p>
    <w:p w14:paraId="6D8AE6AD" w14:textId="319B6C49" w:rsidR="00AA66BF" w:rsidRPr="00F132DF" w:rsidRDefault="00AA66BF" w:rsidP="00F132DF">
      <w:pPr>
        <w:pStyle w:val="ListParagraph"/>
        <w:numPr>
          <w:ilvl w:val="0"/>
          <w:numId w:val="3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F132DF">
        <w:rPr>
          <w:rFonts w:ascii="inherit" w:eastAsia="Times New Roman" w:hAnsi="inherit" w:cs="Arial"/>
          <w:color w:val="050505"/>
          <w:sz w:val="23"/>
          <w:szCs w:val="23"/>
          <w:lang w:val="en-GB"/>
        </w:rPr>
        <w:t>Only one entry per person</w:t>
      </w:r>
      <w:r w:rsidRPr="00F132DF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</w:p>
    <w:p w14:paraId="3EF63585" w14:textId="3295E970" w:rsidR="00AA66BF" w:rsidRPr="00F132DF" w:rsidRDefault="00AA66BF" w:rsidP="00F132DF">
      <w:pPr>
        <w:pStyle w:val="ListParagraph"/>
        <w:numPr>
          <w:ilvl w:val="0"/>
          <w:numId w:val="3"/>
        </w:num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F132DF">
        <w:rPr>
          <w:rFonts w:ascii="inherit" w:eastAsia="Times New Roman" w:hAnsi="inherit" w:cs="Arial"/>
          <w:color w:val="050505"/>
          <w:sz w:val="23"/>
          <w:szCs w:val="23"/>
          <w:lang w:val="en-GB"/>
        </w:rPr>
        <w:t>In case your vlog contains music, it must be from the public domain or with permission from the creator</w:t>
      </w:r>
    </w:p>
    <w:p w14:paraId="04C073C9" w14:textId="3F97D5EA" w:rsidR="00AA66BF" w:rsidRP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AA66BF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</w:p>
    <w:p w14:paraId="6626A016" w14:textId="6C16DD36" w:rsidR="00AA66BF" w:rsidRPr="00F132D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val="en-GB"/>
        </w:rPr>
      </w:pPr>
      <w:r w:rsidRPr="00AA66BF">
        <w:rPr>
          <w:rFonts w:ascii="inherit" w:eastAsia="Times New Roman" w:hAnsi="inherit" w:cs="Arial"/>
          <w:color w:val="050505"/>
          <w:sz w:val="23"/>
          <w:szCs w:val="23"/>
        </w:rPr>
        <w:t xml:space="preserve">PPSE </w:t>
      </w: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>can use the vlogs in the competition for non-profit reasons and share them on social media</w:t>
      </w:r>
      <w:r w:rsidR="00F132DF">
        <w:rPr>
          <w:lang w:val="en-GB"/>
        </w:rPr>
        <w:t>.</w:t>
      </w:r>
    </w:p>
    <w:p w14:paraId="4AE46FAC" w14:textId="77777777" w:rsid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>The vlog competition will launch on July 11 and the vlogs can be submitted for the competition by August 15, 23:59</w:t>
      </w:r>
    </w:p>
    <w:p w14:paraId="34E264B7" w14:textId="77777777" w:rsid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>The winners will be announced on August 19</w:t>
      </w:r>
      <w:r w:rsidRPr="00AA66BF">
        <w:rPr>
          <w:rFonts w:ascii="inherit" w:eastAsia="Times New Roman" w:hAnsi="inherit" w:cs="Arial"/>
          <w:color w:val="050505"/>
          <w:sz w:val="23"/>
          <w:szCs w:val="23"/>
          <w:vertAlign w:val="superscript"/>
          <w:lang w:val="en-GB"/>
        </w:rPr>
        <w:t>th</w:t>
      </w: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>.</w:t>
      </w:r>
    </w:p>
    <w:p w14:paraId="37967A44" w14:textId="22DD4E28" w:rsid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14:paraId="1F0C2B00" w14:textId="0A26ECFE" w:rsid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val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>Evaluation criteria:</w:t>
      </w:r>
    </w:p>
    <w:p w14:paraId="125E83A6" w14:textId="2C8F4BBC" w:rsid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val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>Content, creativity and style – 50%</w:t>
      </w:r>
    </w:p>
    <w:p w14:paraId="105931A8" w14:textId="1236D259" w:rsid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>Social media activity and engagement (like, share, views) – 50%</w:t>
      </w:r>
    </w:p>
    <w:p w14:paraId="5C3048B8" w14:textId="43629103" w:rsid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14:paraId="3761F595" w14:textId="348CF277" w:rsid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val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>Prizes</w:t>
      </w:r>
    </w:p>
    <w:p w14:paraId="1E3E92B4" w14:textId="4431513C" w:rsid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val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>1</w:t>
      </w:r>
      <w:r w:rsidRPr="00AA66BF">
        <w:rPr>
          <w:rFonts w:ascii="inherit" w:eastAsia="Times New Roman" w:hAnsi="inherit" w:cs="Arial"/>
          <w:color w:val="050505"/>
          <w:sz w:val="23"/>
          <w:szCs w:val="23"/>
          <w:vertAlign w:val="superscript"/>
          <w:lang w:val="en-GB"/>
        </w:rPr>
        <w:t>st</w:t>
      </w: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 xml:space="preserve"> place </w:t>
      </w:r>
      <w:r w:rsidRPr="00AA66BF">
        <w:rPr>
          <w:rFonts w:ascii="inherit" w:eastAsia="Times New Roman" w:hAnsi="inherit" w:cs="Arial"/>
          <w:color w:val="050505"/>
          <w:sz w:val="23"/>
          <w:szCs w:val="23"/>
        </w:rPr>
        <w:t>€800</w:t>
      </w:r>
    </w:p>
    <w:p w14:paraId="784BBD47" w14:textId="330644F0" w:rsid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val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>2</w:t>
      </w:r>
      <w:r w:rsidRPr="00AA66BF">
        <w:rPr>
          <w:rFonts w:ascii="inherit" w:eastAsia="Times New Roman" w:hAnsi="inherit" w:cs="Arial"/>
          <w:color w:val="050505"/>
          <w:sz w:val="23"/>
          <w:szCs w:val="23"/>
          <w:vertAlign w:val="superscript"/>
          <w:lang w:val="en-GB"/>
        </w:rPr>
        <w:t>nd</w:t>
      </w: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 xml:space="preserve"> place </w:t>
      </w:r>
      <w:r w:rsidRPr="00AA66BF">
        <w:rPr>
          <w:rFonts w:ascii="inherit" w:eastAsia="Times New Roman" w:hAnsi="inherit" w:cs="Arial"/>
          <w:color w:val="050505"/>
          <w:sz w:val="23"/>
          <w:szCs w:val="23"/>
        </w:rPr>
        <w:t>€600</w:t>
      </w:r>
    </w:p>
    <w:p w14:paraId="0FD8FC96" w14:textId="128F725F" w:rsidR="00AA66BF" w:rsidRPr="00AA66BF" w:rsidRDefault="00AA66BF" w:rsidP="00AA66BF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>3</w:t>
      </w:r>
      <w:r w:rsidRPr="00AA66BF">
        <w:rPr>
          <w:rFonts w:ascii="inherit" w:eastAsia="Times New Roman" w:hAnsi="inherit" w:cs="Arial"/>
          <w:color w:val="050505"/>
          <w:sz w:val="23"/>
          <w:szCs w:val="23"/>
          <w:vertAlign w:val="superscript"/>
          <w:lang w:val="en-GB"/>
        </w:rPr>
        <w:t>rd</w:t>
      </w:r>
      <w:r>
        <w:rPr>
          <w:rFonts w:ascii="inherit" w:eastAsia="Times New Roman" w:hAnsi="inherit" w:cs="Arial"/>
          <w:color w:val="050505"/>
          <w:sz w:val="23"/>
          <w:szCs w:val="23"/>
          <w:lang w:val="en-GB"/>
        </w:rPr>
        <w:t xml:space="preserve"> place </w:t>
      </w:r>
      <w:r w:rsidRPr="00AA66BF">
        <w:rPr>
          <w:rFonts w:ascii="inherit" w:eastAsia="Times New Roman" w:hAnsi="inherit" w:cs="Arial"/>
          <w:color w:val="050505"/>
          <w:sz w:val="23"/>
          <w:szCs w:val="23"/>
        </w:rPr>
        <w:t xml:space="preserve">€400 </w:t>
      </w:r>
    </w:p>
    <w:p w14:paraId="12CA029B" w14:textId="1648EC32" w:rsidR="00353ACF" w:rsidRPr="001A584A" w:rsidRDefault="00353ACF">
      <w:pPr>
        <w:rPr>
          <w:lang w:val="en-GB"/>
        </w:rPr>
      </w:pPr>
    </w:p>
    <w:sectPr w:rsidR="00353ACF" w:rsidRPr="001A58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1AB"/>
    <w:multiLevelType w:val="hybridMultilevel"/>
    <w:tmpl w:val="D55C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701A6"/>
    <w:multiLevelType w:val="hybridMultilevel"/>
    <w:tmpl w:val="A8DA4EAE"/>
    <w:lvl w:ilvl="0" w:tplc="09F8AC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D19C1"/>
    <w:multiLevelType w:val="hybridMultilevel"/>
    <w:tmpl w:val="4292423C"/>
    <w:lvl w:ilvl="0" w:tplc="59B27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479500">
    <w:abstractNumId w:val="2"/>
  </w:num>
  <w:num w:numId="2" w16cid:durableId="1751077716">
    <w:abstractNumId w:val="1"/>
  </w:num>
  <w:num w:numId="3" w16cid:durableId="166520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4A"/>
    <w:rsid w:val="0002436A"/>
    <w:rsid w:val="000373E4"/>
    <w:rsid w:val="001A584A"/>
    <w:rsid w:val="00335A73"/>
    <w:rsid w:val="00353ACF"/>
    <w:rsid w:val="003C11B0"/>
    <w:rsid w:val="004B398A"/>
    <w:rsid w:val="006A2718"/>
    <w:rsid w:val="009F5CCE"/>
    <w:rsid w:val="00AA66BF"/>
    <w:rsid w:val="00EB11BB"/>
    <w:rsid w:val="00EF7D6E"/>
    <w:rsid w:val="00F132DF"/>
    <w:rsid w:val="00F157C2"/>
    <w:rsid w:val="00F7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X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0C5D1"/>
  <w15:docId w15:val="{5410A9A6-7D4A-B24B-A4DF-6E988701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X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2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6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5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74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Gezime Hasani</dc:creator>
  <cp:keywords/>
  <dc:description/>
  <cp:lastModifiedBy>Gezime Hasani</cp:lastModifiedBy>
  <cp:revision>2</cp:revision>
  <cp:lastPrinted>2022-07-05T14:30:00Z</cp:lastPrinted>
  <dcterms:created xsi:type="dcterms:W3CDTF">2022-07-05T12:33:00Z</dcterms:created>
  <dcterms:modified xsi:type="dcterms:W3CDTF">2022-07-12T12:11:00Z</dcterms:modified>
</cp:coreProperties>
</file>